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2B" w:rsidRDefault="00E4212B" w:rsidP="00EC62D3">
      <w:pPr>
        <w:jc w:val="both"/>
      </w:pPr>
      <w:r>
        <w:t>ОАО «Самарагаз» извещает о заключении дополнительного соглашения №4 от 01.11.13г.   к договору по капитальному ремонту средств электрохимической защиты.  Содержание изменений:</w:t>
      </w:r>
    </w:p>
    <w:p w:rsidR="00E4212B" w:rsidRDefault="00E4212B" w:rsidP="00397F38">
      <w:pPr>
        <w:pStyle w:val="ListParagraph"/>
        <w:numPr>
          <w:ilvl w:val="0"/>
          <w:numId w:val="1"/>
        </w:numPr>
        <w:jc w:val="both"/>
      </w:pPr>
      <w:r>
        <w:t>Включить следующие объекты в Приложение № 1 (план-график) к договору:</w:t>
      </w:r>
    </w:p>
    <w:tbl>
      <w:tblPr>
        <w:tblW w:w="9506" w:type="dxa"/>
        <w:tblInd w:w="93" w:type="dxa"/>
        <w:tblLook w:val="00A0"/>
      </w:tblPr>
      <w:tblGrid>
        <w:gridCol w:w="510"/>
        <w:gridCol w:w="1702"/>
        <w:gridCol w:w="2269"/>
        <w:gridCol w:w="1474"/>
        <w:gridCol w:w="1039"/>
        <w:gridCol w:w="1292"/>
        <w:gridCol w:w="1220"/>
      </w:tblGrid>
      <w:tr w:rsidR="00E4212B" w:rsidRPr="00EC62D3" w:rsidTr="00E94F06">
        <w:trPr>
          <w:trHeight w:val="8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 w:rsidRPr="00EC62D3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филиала (управления)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 w:rsidRPr="00EC62D3">
              <w:rPr>
                <w:sz w:val="20"/>
                <w:szCs w:val="20"/>
                <w:lang w:eastAsia="en-US"/>
              </w:rPr>
              <w:t xml:space="preserve"> Наименование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12B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План на год</w:t>
            </w:r>
            <w:r w:rsidRPr="00EC62D3">
              <w:rPr>
                <w:sz w:val="20"/>
                <w:szCs w:val="20"/>
                <w:lang w:eastAsia="en-US"/>
              </w:rPr>
              <w:t xml:space="preserve"> (кол-во)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План на год </w:t>
            </w:r>
            <w:r w:rsidRPr="00EC62D3">
              <w:rPr>
                <w:sz w:val="20"/>
                <w:szCs w:val="20"/>
                <w:lang w:eastAsia="en-US"/>
              </w:rPr>
              <w:t>(сумма, руб (без НДС))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Default="00E4212B" w:rsidP="00397F3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Месяц</w:t>
            </w:r>
          </w:p>
        </w:tc>
      </w:tr>
      <w:tr w:rsidR="00E4212B" w:rsidRPr="00EC62D3" w:rsidTr="00E94F06">
        <w:trPr>
          <w:trHeight w:val="67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 w:rsidRPr="00EC62D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212B" w:rsidRPr="00397F38" w:rsidRDefault="00E4212B" w:rsidP="00397F38">
            <w:pPr>
              <w:jc w:val="center"/>
              <w:rPr>
                <w:sz w:val="20"/>
                <w:szCs w:val="20"/>
                <w:lang w:eastAsia="en-US"/>
              </w:rPr>
            </w:pPr>
            <w:r w:rsidRPr="00397F38">
              <w:rPr>
                <w:sz w:val="20"/>
                <w:szCs w:val="20"/>
                <w:lang w:eastAsia="en-US"/>
              </w:rPr>
              <w:t>упр. "Безенчукрайгаз"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2B" w:rsidRPr="00E94F06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 w:rsidRPr="00E94F06">
              <w:rPr>
                <w:sz w:val="20"/>
                <w:szCs w:val="20"/>
                <w:lang w:eastAsia="en-US"/>
              </w:rPr>
              <w:t>Катодная защита с. Екатериновка Безенчукского района, район АБЗ.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ЭНЕС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2B" w:rsidRPr="00463172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 w:rsidRPr="00463172">
              <w:rPr>
                <w:sz w:val="20"/>
                <w:szCs w:val="20"/>
                <w:lang w:eastAsia="en-US"/>
              </w:rPr>
              <w:t>11119,63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2B" w:rsidRPr="00397F38" w:rsidRDefault="00E4212B" w:rsidP="00397F3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ноябрь</w:t>
            </w:r>
          </w:p>
        </w:tc>
      </w:tr>
      <w:tr w:rsidR="00E4212B" w:rsidRPr="00EC62D3" w:rsidTr="00E94F06">
        <w:trPr>
          <w:trHeight w:val="67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397F38" w:rsidRDefault="00E4212B" w:rsidP="00397F3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397F38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12B" w:rsidRPr="00E94F06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 w:rsidRPr="00E94F06">
              <w:rPr>
                <w:sz w:val="20"/>
                <w:szCs w:val="20"/>
                <w:lang w:eastAsia="en-US"/>
              </w:rPr>
              <w:t>каб КВБбШв 4х1,5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397F3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4212B" w:rsidRPr="00EC62D3" w:rsidTr="00E94F06">
        <w:trPr>
          <w:trHeight w:val="67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212B" w:rsidRPr="00397F38" w:rsidRDefault="00E4212B" w:rsidP="00397F38">
            <w:pPr>
              <w:jc w:val="center"/>
              <w:rPr>
                <w:sz w:val="20"/>
                <w:szCs w:val="20"/>
                <w:lang w:eastAsia="en-US"/>
              </w:rPr>
            </w:pPr>
            <w:r w:rsidRPr="00397F38">
              <w:rPr>
                <w:sz w:val="20"/>
                <w:szCs w:val="20"/>
                <w:lang w:eastAsia="en-US"/>
              </w:rPr>
              <w:t>упр. "Безенчукрайгаз"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2B" w:rsidRPr="00E94F06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 w:rsidRPr="00E94F06">
              <w:rPr>
                <w:sz w:val="20"/>
                <w:szCs w:val="20"/>
                <w:lang w:eastAsia="en-US"/>
              </w:rPr>
              <w:t>Катодная станция с. Екатериновка Безенчукского района, район мехдвор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СКИП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2B" w:rsidRPr="00463172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 w:rsidRPr="00463172">
              <w:rPr>
                <w:sz w:val="20"/>
                <w:szCs w:val="20"/>
                <w:lang w:eastAsia="en-US"/>
              </w:rPr>
              <w:t>13505,65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2B" w:rsidRPr="00397F38" w:rsidRDefault="00E4212B" w:rsidP="00397F3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ноябрь</w:t>
            </w:r>
          </w:p>
        </w:tc>
      </w:tr>
      <w:tr w:rsidR="00E4212B" w:rsidRPr="00EC62D3" w:rsidTr="00E94F06">
        <w:trPr>
          <w:trHeight w:val="67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2B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212B" w:rsidRPr="00397F38" w:rsidRDefault="00E4212B" w:rsidP="00397F3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2B" w:rsidRPr="00397F38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12B" w:rsidRPr="00397F38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ЭНЕС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4212B" w:rsidRPr="00EC62D3" w:rsidTr="00E94F06">
        <w:trPr>
          <w:trHeight w:val="67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397F38" w:rsidRDefault="00E4212B" w:rsidP="00397F3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397F38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12B" w:rsidRPr="00E94F06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 w:rsidRPr="00E94F06">
              <w:rPr>
                <w:sz w:val="20"/>
                <w:szCs w:val="20"/>
                <w:lang w:eastAsia="en-US"/>
              </w:rPr>
              <w:t>каб КВБбШв 4х1,5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E4212B" w:rsidRDefault="00E4212B" w:rsidP="00397F38">
      <w:pPr>
        <w:pStyle w:val="ListParagraph"/>
        <w:jc w:val="both"/>
      </w:pPr>
    </w:p>
    <w:p w:rsidR="00E4212B" w:rsidRPr="00E94F06" w:rsidRDefault="00E4212B" w:rsidP="00C758A2">
      <w:pPr>
        <w:pStyle w:val="ListParagraph"/>
        <w:numPr>
          <w:ilvl w:val="0"/>
          <w:numId w:val="1"/>
        </w:numPr>
        <w:jc w:val="both"/>
      </w:pPr>
      <w:r>
        <w:rPr>
          <w:sz w:val="22"/>
          <w:szCs w:val="22"/>
        </w:rPr>
        <w:t>Исключить объекты из Приложения № 1 (план-график) к договору:</w:t>
      </w:r>
    </w:p>
    <w:tbl>
      <w:tblPr>
        <w:tblW w:w="9506" w:type="dxa"/>
        <w:tblInd w:w="93" w:type="dxa"/>
        <w:tblLook w:val="00A0"/>
      </w:tblPr>
      <w:tblGrid>
        <w:gridCol w:w="510"/>
        <w:gridCol w:w="1702"/>
        <w:gridCol w:w="2269"/>
        <w:gridCol w:w="1474"/>
        <w:gridCol w:w="1039"/>
        <w:gridCol w:w="1292"/>
        <w:gridCol w:w="1220"/>
      </w:tblGrid>
      <w:tr w:rsidR="00E4212B" w:rsidRPr="00EC62D3" w:rsidTr="004D78CD">
        <w:trPr>
          <w:trHeight w:val="8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 w:rsidRPr="00EC62D3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филиала (управления)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 w:rsidRPr="00EC62D3">
              <w:rPr>
                <w:sz w:val="20"/>
                <w:szCs w:val="20"/>
                <w:lang w:eastAsia="en-US"/>
              </w:rPr>
              <w:t xml:space="preserve"> Наименование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12B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План на год</w:t>
            </w:r>
            <w:r w:rsidRPr="00EC62D3">
              <w:rPr>
                <w:sz w:val="20"/>
                <w:szCs w:val="20"/>
                <w:lang w:eastAsia="en-US"/>
              </w:rPr>
              <w:t xml:space="preserve"> (кол-во)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План на год </w:t>
            </w:r>
            <w:r w:rsidRPr="00EC62D3">
              <w:rPr>
                <w:sz w:val="20"/>
                <w:szCs w:val="20"/>
                <w:lang w:eastAsia="en-US"/>
              </w:rPr>
              <w:t>(сумма, руб (без НДС))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Месяц</w:t>
            </w:r>
          </w:p>
        </w:tc>
      </w:tr>
      <w:tr w:rsidR="00E4212B" w:rsidRPr="00EC62D3" w:rsidTr="004D78CD">
        <w:trPr>
          <w:trHeight w:val="67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 w:rsidRPr="00EC62D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212B" w:rsidRPr="00397F38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 w:rsidRPr="00397F38">
              <w:rPr>
                <w:sz w:val="20"/>
                <w:szCs w:val="20"/>
                <w:lang w:eastAsia="en-US"/>
              </w:rPr>
              <w:t>упр. "Безенчукрайгаз"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2B" w:rsidRPr="00397F38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 w:rsidRPr="00397F38">
              <w:rPr>
                <w:sz w:val="20"/>
                <w:szCs w:val="20"/>
                <w:lang w:eastAsia="en-US"/>
              </w:rPr>
              <w:t>Катодная станция №1 СКЗ-3 в с.Екатериновка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СКИП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2B" w:rsidRPr="00397F38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 w:rsidRPr="00397F38">
              <w:rPr>
                <w:sz w:val="20"/>
                <w:szCs w:val="20"/>
                <w:lang w:eastAsia="en-US"/>
              </w:rPr>
              <w:t>18270,43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2B" w:rsidRPr="00397F38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ноябрь</w:t>
            </w:r>
          </w:p>
        </w:tc>
      </w:tr>
      <w:tr w:rsidR="00E4212B" w:rsidRPr="00EC62D3" w:rsidTr="004D78CD">
        <w:trPr>
          <w:trHeight w:val="67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397F38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397F38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12B" w:rsidRPr="00397F38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 w:rsidRPr="00397F38">
              <w:rPr>
                <w:sz w:val="20"/>
                <w:szCs w:val="20"/>
                <w:lang w:eastAsia="en-US"/>
              </w:rPr>
              <w:t>каб КВБбШв 4х1,5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4212B" w:rsidRPr="00EC62D3" w:rsidTr="004D78CD">
        <w:trPr>
          <w:trHeight w:val="67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212B" w:rsidRPr="00397F38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 w:rsidRPr="00397F38">
              <w:rPr>
                <w:sz w:val="20"/>
                <w:szCs w:val="20"/>
                <w:lang w:eastAsia="en-US"/>
              </w:rPr>
              <w:t>упр. "Безенчукрайгаз"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2B" w:rsidRPr="00397F38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 w:rsidRPr="00397F38">
              <w:rPr>
                <w:sz w:val="20"/>
                <w:szCs w:val="20"/>
                <w:lang w:eastAsia="en-US"/>
              </w:rPr>
              <w:t>Катодная станция №2 СКЗ-3 в с.Екатериновка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СКИП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2B" w:rsidRPr="00397F38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 w:rsidRPr="00397F38">
              <w:rPr>
                <w:sz w:val="20"/>
                <w:szCs w:val="20"/>
                <w:lang w:eastAsia="en-US"/>
              </w:rPr>
              <w:t>18270,43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2B" w:rsidRPr="00397F38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ноябрь</w:t>
            </w:r>
          </w:p>
        </w:tc>
      </w:tr>
      <w:tr w:rsidR="00E4212B" w:rsidRPr="00EC62D3" w:rsidTr="004D78CD">
        <w:trPr>
          <w:trHeight w:val="67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397F38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397F38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12B" w:rsidRPr="00397F38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 w:rsidRPr="00397F38">
              <w:rPr>
                <w:sz w:val="20"/>
                <w:szCs w:val="20"/>
                <w:lang w:eastAsia="en-US"/>
              </w:rPr>
              <w:t>каб КВБбШв 4х1,5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2B" w:rsidRPr="00EC62D3" w:rsidRDefault="00E4212B" w:rsidP="004D78C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E4212B" w:rsidRDefault="00E4212B" w:rsidP="00E94F06">
      <w:pPr>
        <w:pStyle w:val="ListParagraph"/>
        <w:ind w:left="360"/>
        <w:jc w:val="both"/>
      </w:pPr>
    </w:p>
    <w:p w:rsidR="00E4212B" w:rsidRPr="00C758A2" w:rsidRDefault="00E4212B" w:rsidP="00C758A2">
      <w:pPr>
        <w:pStyle w:val="ListParagraph"/>
        <w:numPr>
          <w:ilvl w:val="0"/>
          <w:numId w:val="1"/>
        </w:numPr>
        <w:jc w:val="both"/>
      </w:pPr>
      <w:r>
        <w:t>п. 4.1 договора изложить в редакции: «Стоимость работ по настоящему договору оп</w:t>
      </w:r>
      <w:r w:rsidRPr="00991FBF">
        <w:t xml:space="preserve">ределяется на основании сметной документации по факту и составляет 10 548 501 руб. 81 коп., в т.ч. НДС - 1 609 093 руб. 50 коп.». Далее по тексту. </w:t>
      </w:r>
    </w:p>
    <w:p w:rsidR="00E4212B" w:rsidRDefault="00E4212B" w:rsidP="00C758A2">
      <w:pPr>
        <w:pStyle w:val="ListParagraph"/>
        <w:numPr>
          <w:ilvl w:val="0"/>
          <w:numId w:val="1"/>
        </w:numPr>
        <w:jc w:val="both"/>
      </w:pPr>
      <w:r>
        <w:t>Изложить Приложение 1 (План-график) к договору с учетом внесенных изменений.</w:t>
      </w:r>
    </w:p>
    <w:p w:rsidR="00E4212B" w:rsidRDefault="00E4212B" w:rsidP="007B7318">
      <w:pPr>
        <w:pStyle w:val="ListParagraph"/>
        <w:jc w:val="both"/>
      </w:pPr>
    </w:p>
    <w:p w:rsidR="00E4212B" w:rsidRDefault="00E4212B" w:rsidP="007B7318">
      <w:pPr>
        <w:pStyle w:val="ListParagraph"/>
        <w:jc w:val="both"/>
      </w:pPr>
    </w:p>
    <w:p w:rsidR="00E4212B" w:rsidRDefault="00E4212B" w:rsidP="007B7318">
      <w:pPr>
        <w:pStyle w:val="ListParagraph"/>
        <w:jc w:val="both"/>
      </w:pPr>
    </w:p>
    <w:p w:rsidR="00E4212B" w:rsidRDefault="00E4212B" w:rsidP="007B7318">
      <w:pPr>
        <w:pStyle w:val="ListParagraph"/>
        <w:jc w:val="both"/>
      </w:pPr>
    </w:p>
    <w:p w:rsidR="00E4212B" w:rsidRDefault="00E4212B"/>
    <w:p w:rsidR="00E4212B" w:rsidRDefault="00E4212B"/>
    <w:p w:rsidR="00E4212B" w:rsidRDefault="00E4212B">
      <w:bookmarkStart w:id="0" w:name="_GoBack"/>
      <w:bookmarkEnd w:id="0"/>
    </w:p>
    <w:sectPr w:rsidR="00E4212B" w:rsidSect="003F4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C7E18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E633B7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874267"/>
    <w:multiLevelType w:val="hybridMultilevel"/>
    <w:tmpl w:val="335A757C"/>
    <w:lvl w:ilvl="0" w:tplc="BF5A82D8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>
    <w:nsid w:val="6C787D91"/>
    <w:multiLevelType w:val="hybridMultilevel"/>
    <w:tmpl w:val="C46E3FFA"/>
    <w:lvl w:ilvl="0" w:tplc="1430E8C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2D3"/>
    <w:rsid w:val="000B3601"/>
    <w:rsid w:val="001A2445"/>
    <w:rsid w:val="00220711"/>
    <w:rsid w:val="00397F38"/>
    <w:rsid w:val="003B3B3A"/>
    <w:rsid w:val="003C5942"/>
    <w:rsid w:val="003F4303"/>
    <w:rsid w:val="00413090"/>
    <w:rsid w:val="00430BFE"/>
    <w:rsid w:val="00444903"/>
    <w:rsid w:val="00446029"/>
    <w:rsid w:val="00463172"/>
    <w:rsid w:val="00485DF8"/>
    <w:rsid w:val="004D78CD"/>
    <w:rsid w:val="004F7AEF"/>
    <w:rsid w:val="005152AA"/>
    <w:rsid w:val="0073697A"/>
    <w:rsid w:val="00782DF2"/>
    <w:rsid w:val="007B7318"/>
    <w:rsid w:val="00910544"/>
    <w:rsid w:val="00991FBF"/>
    <w:rsid w:val="00A560FD"/>
    <w:rsid w:val="00A92B2B"/>
    <w:rsid w:val="00AC78DF"/>
    <w:rsid w:val="00B95EAA"/>
    <w:rsid w:val="00BA1E1D"/>
    <w:rsid w:val="00BB5618"/>
    <w:rsid w:val="00C758A2"/>
    <w:rsid w:val="00DC47A2"/>
    <w:rsid w:val="00E022AA"/>
    <w:rsid w:val="00E4212B"/>
    <w:rsid w:val="00E94F06"/>
    <w:rsid w:val="00EC62D3"/>
    <w:rsid w:val="00F31915"/>
    <w:rsid w:val="00F64C52"/>
    <w:rsid w:val="00F74F02"/>
    <w:rsid w:val="00F8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2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62D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B731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B7318"/>
    <w:rPr>
      <w:rFonts w:cs="Times New Roman"/>
      <w:color w:val="800080"/>
      <w:u w:val="single"/>
    </w:rPr>
  </w:style>
  <w:style w:type="paragraph" w:customStyle="1" w:styleId="xl66">
    <w:name w:val="xl66"/>
    <w:basedOn w:val="Normal"/>
    <w:uiPriority w:val="99"/>
    <w:rsid w:val="007B7318"/>
    <w:pPr>
      <w:spacing w:before="100" w:beforeAutospacing="1" w:after="100" w:afterAutospacing="1"/>
      <w:jc w:val="center"/>
    </w:pPr>
    <w:rPr>
      <w:rFonts w:ascii="Garamond" w:eastAsia="Calibri" w:hAnsi="Garamond"/>
      <w:sz w:val="36"/>
      <w:szCs w:val="36"/>
    </w:rPr>
  </w:style>
  <w:style w:type="paragraph" w:customStyle="1" w:styleId="xl67">
    <w:name w:val="xl67"/>
    <w:basedOn w:val="Normal"/>
    <w:uiPriority w:val="99"/>
    <w:rsid w:val="007B7318"/>
    <w:pPr>
      <w:spacing w:before="100" w:beforeAutospacing="1" w:after="100" w:afterAutospacing="1"/>
      <w:textAlignment w:val="center"/>
    </w:pPr>
    <w:rPr>
      <w:rFonts w:ascii="Garamond" w:eastAsia="Calibri" w:hAnsi="Garamond"/>
      <w:sz w:val="36"/>
      <w:szCs w:val="36"/>
    </w:rPr>
  </w:style>
  <w:style w:type="paragraph" w:customStyle="1" w:styleId="xl68">
    <w:name w:val="xl68"/>
    <w:basedOn w:val="Normal"/>
    <w:uiPriority w:val="99"/>
    <w:rsid w:val="007B7318"/>
    <w:pPr>
      <w:spacing w:before="100" w:beforeAutospacing="1" w:after="100" w:afterAutospacing="1"/>
    </w:pPr>
    <w:rPr>
      <w:rFonts w:ascii="Garamond" w:eastAsia="Calibri" w:hAnsi="Garamond"/>
      <w:sz w:val="36"/>
      <w:szCs w:val="36"/>
    </w:rPr>
  </w:style>
  <w:style w:type="paragraph" w:customStyle="1" w:styleId="xl69">
    <w:name w:val="xl69"/>
    <w:basedOn w:val="Normal"/>
    <w:uiPriority w:val="99"/>
    <w:rsid w:val="007B7318"/>
    <w:pPr>
      <w:spacing w:before="100" w:beforeAutospacing="1" w:after="100" w:afterAutospacing="1"/>
    </w:pPr>
    <w:rPr>
      <w:rFonts w:ascii="Garamond" w:eastAsia="Calibri" w:hAnsi="Garamond"/>
      <w:sz w:val="36"/>
      <w:szCs w:val="36"/>
    </w:rPr>
  </w:style>
  <w:style w:type="paragraph" w:customStyle="1" w:styleId="xl70">
    <w:name w:val="xl70"/>
    <w:basedOn w:val="Normal"/>
    <w:uiPriority w:val="99"/>
    <w:rsid w:val="007B7318"/>
    <w:pPr>
      <w:spacing w:before="100" w:beforeAutospacing="1" w:after="100" w:afterAutospacing="1"/>
      <w:jc w:val="center"/>
    </w:pPr>
    <w:rPr>
      <w:rFonts w:ascii="Garamond" w:eastAsia="Calibri" w:hAnsi="Garamond"/>
      <w:b/>
      <w:bCs/>
      <w:sz w:val="36"/>
      <w:szCs w:val="36"/>
    </w:rPr>
  </w:style>
  <w:style w:type="paragraph" w:customStyle="1" w:styleId="xl71">
    <w:name w:val="xl71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32"/>
      <w:szCs w:val="32"/>
    </w:rPr>
  </w:style>
  <w:style w:type="paragraph" w:customStyle="1" w:styleId="xl72">
    <w:name w:val="xl72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32"/>
      <w:szCs w:val="32"/>
    </w:rPr>
  </w:style>
  <w:style w:type="paragraph" w:customStyle="1" w:styleId="xl73">
    <w:name w:val="xl73"/>
    <w:basedOn w:val="Normal"/>
    <w:uiPriority w:val="99"/>
    <w:rsid w:val="007B7318"/>
    <w:pPr>
      <w:spacing w:before="100" w:beforeAutospacing="1" w:after="100" w:afterAutospacing="1"/>
    </w:pPr>
    <w:rPr>
      <w:rFonts w:ascii="Garamond" w:eastAsia="Calibri" w:hAnsi="Garamond"/>
      <w:sz w:val="40"/>
      <w:szCs w:val="40"/>
    </w:rPr>
  </w:style>
  <w:style w:type="paragraph" w:customStyle="1" w:styleId="xl74">
    <w:name w:val="xl74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75">
    <w:name w:val="xl75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76">
    <w:name w:val="xl76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aramond" w:eastAsia="Calibri" w:hAnsi="Garamond"/>
      <w:sz w:val="40"/>
      <w:szCs w:val="40"/>
    </w:rPr>
  </w:style>
  <w:style w:type="paragraph" w:customStyle="1" w:styleId="xl77">
    <w:name w:val="xl77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78">
    <w:name w:val="xl78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79">
    <w:name w:val="xl79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80">
    <w:name w:val="xl80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Garamond" w:eastAsia="Calibri" w:hAnsi="Garamond"/>
      <w:b/>
      <w:bCs/>
      <w:sz w:val="40"/>
      <w:szCs w:val="40"/>
    </w:rPr>
  </w:style>
  <w:style w:type="paragraph" w:customStyle="1" w:styleId="xl81">
    <w:name w:val="xl81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aramond" w:eastAsia="Calibri" w:hAnsi="Garamond"/>
      <w:sz w:val="40"/>
      <w:szCs w:val="40"/>
    </w:rPr>
  </w:style>
  <w:style w:type="paragraph" w:customStyle="1" w:styleId="xl82">
    <w:name w:val="xl82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83">
    <w:name w:val="xl83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84">
    <w:name w:val="xl84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85">
    <w:name w:val="xl85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86">
    <w:name w:val="xl86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87">
    <w:name w:val="xl87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88">
    <w:name w:val="xl88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89">
    <w:name w:val="xl89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90">
    <w:name w:val="xl90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91">
    <w:name w:val="xl91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92">
    <w:name w:val="xl92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93">
    <w:name w:val="xl93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32"/>
      <w:szCs w:val="32"/>
    </w:rPr>
  </w:style>
  <w:style w:type="paragraph" w:customStyle="1" w:styleId="xl94">
    <w:name w:val="xl94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aramond" w:eastAsia="Calibri" w:hAnsi="Garamond"/>
      <w:sz w:val="40"/>
      <w:szCs w:val="40"/>
    </w:rPr>
  </w:style>
  <w:style w:type="paragraph" w:customStyle="1" w:styleId="xl95">
    <w:name w:val="xl95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Garamond" w:eastAsia="Calibri" w:hAnsi="Garamond"/>
      <w:b/>
      <w:bCs/>
      <w:sz w:val="40"/>
      <w:szCs w:val="40"/>
    </w:rPr>
  </w:style>
  <w:style w:type="paragraph" w:customStyle="1" w:styleId="xl96">
    <w:name w:val="xl96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Garamond" w:eastAsia="Calibri" w:hAnsi="Garamond"/>
      <w:b/>
      <w:bCs/>
      <w:sz w:val="40"/>
      <w:szCs w:val="40"/>
    </w:rPr>
  </w:style>
  <w:style w:type="paragraph" w:customStyle="1" w:styleId="xl97">
    <w:name w:val="xl97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98">
    <w:name w:val="xl98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99">
    <w:name w:val="xl99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00">
    <w:name w:val="xl100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01">
    <w:name w:val="xl101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02">
    <w:name w:val="xl102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Garamond" w:eastAsia="Calibri" w:hAnsi="Garamond"/>
      <w:sz w:val="40"/>
      <w:szCs w:val="40"/>
    </w:rPr>
  </w:style>
  <w:style w:type="paragraph" w:customStyle="1" w:styleId="xl103">
    <w:name w:val="xl103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04">
    <w:name w:val="xl104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05">
    <w:name w:val="xl105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06">
    <w:name w:val="xl106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07">
    <w:name w:val="xl107"/>
    <w:basedOn w:val="Normal"/>
    <w:uiPriority w:val="99"/>
    <w:rsid w:val="007B73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08">
    <w:name w:val="xl108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09">
    <w:name w:val="xl109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10">
    <w:name w:val="xl110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Garamond" w:eastAsia="Calibri" w:hAnsi="Garamond"/>
      <w:b/>
      <w:bCs/>
      <w:sz w:val="40"/>
      <w:szCs w:val="40"/>
    </w:rPr>
  </w:style>
  <w:style w:type="paragraph" w:customStyle="1" w:styleId="xl111">
    <w:name w:val="xl111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Garamond" w:eastAsia="Calibri" w:hAnsi="Garamond"/>
      <w:b/>
      <w:bCs/>
      <w:sz w:val="40"/>
      <w:szCs w:val="40"/>
    </w:rPr>
  </w:style>
  <w:style w:type="paragraph" w:customStyle="1" w:styleId="xl112">
    <w:name w:val="xl112"/>
    <w:basedOn w:val="Normal"/>
    <w:uiPriority w:val="99"/>
    <w:rsid w:val="007B7318"/>
    <w:pPr>
      <w:shd w:val="clear" w:color="auto" w:fill="C0C0C0"/>
      <w:spacing w:before="100" w:beforeAutospacing="1" w:after="100" w:afterAutospacing="1"/>
    </w:pPr>
    <w:rPr>
      <w:rFonts w:ascii="Garamond" w:eastAsia="Calibri" w:hAnsi="Garamond"/>
      <w:sz w:val="40"/>
      <w:szCs w:val="40"/>
    </w:rPr>
  </w:style>
  <w:style w:type="paragraph" w:customStyle="1" w:styleId="xl113">
    <w:name w:val="xl113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Garamond" w:eastAsia="Calibri" w:hAnsi="Garamond"/>
      <w:sz w:val="40"/>
      <w:szCs w:val="40"/>
    </w:rPr>
  </w:style>
  <w:style w:type="paragraph" w:customStyle="1" w:styleId="xl114">
    <w:name w:val="xl114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15">
    <w:name w:val="xl115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16">
    <w:name w:val="xl116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17">
    <w:name w:val="xl117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18">
    <w:name w:val="xl118"/>
    <w:basedOn w:val="Normal"/>
    <w:uiPriority w:val="99"/>
    <w:rsid w:val="007B7318"/>
    <w:pPr>
      <w:spacing w:before="100" w:beforeAutospacing="1" w:after="100" w:afterAutospacing="1"/>
      <w:jc w:val="center"/>
    </w:pPr>
    <w:rPr>
      <w:rFonts w:ascii="Garamond" w:eastAsia="Calibri" w:hAnsi="Garamond"/>
      <w:b/>
      <w:bCs/>
      <w:sz w:val="44"/>
      <w:szCs w:val="44"/>
    </w:rPr>
  </w:style>
  <w:style w:type="paragraph" w:customStyle="1" w:styleId="xl119">
    <w:name w:val="xl119"/>
    <w:basedOn w:val="Normal"/>
    <w:uiPriority w:val="99"/>
    <w:rsid w:val="007B7318"/>
    <w:pPr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4"/>
      <w:szCs w:val="44"/>
    </w:rPr>
  </w:style>
  <w:style w:type="paragraph" w:customStyle="1" w:styleId="xl120">
    <w:name w:val="xl120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21">
    <w:name w:val="xl121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aramond" w:eastAsia="Calibri" w:hAnsi="Garamond"/>
      <w:color w:val="000000"/>
      <w:sz w:val="40"/>
      <w:szCs w:val="40"/>
    </w:rPr>
  </w:style>
  <w:style w:type="paragraph" w:customStyle="1" w:styleId="xl122">
    <w:name w:val="xl122"/>
    <w:basedOn w:val="Normal"/>
    <w:uiPriority w:val="99"/>
    <w:rsid w:val="007B73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23">
    <w:name w:val="xl123"/>
    <w:basedOn w:val="Normal"/>
    <w:uiPriority w:val="99"/>
    <w:rsid w:val="007B731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24">
    <w:name w:val="xl124"/>
    <w:basedOn w:val="Normal"/>
    <w:uiPriority w:val="99"/>
    <w:rsid w:val="007B73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25">
    <w:name w:val="xl125"/>
    <w:basedOn w:val="Normal"/>
    <w:uiPriority w:val="99"/>
    <w:rsid w:val="007B7318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26">
    <w:name w:val="xl126"/>
    <w:basedOn w:val="Normal"/>
    <w:uiPriority w:val="99"/>
    <w:rsid w:val="007B731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27">
    <w:name w:val="xl127"/>
    <w:basedOn w:val="Normal"/>
    <w:uiPriority w:val="99"/>
    <w:rsid w:val="007B7318"/>
    <w:pPr>
      <w:pBdr>
        <w:lef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28">
    <w:name w:val="xl128"/>
    <w:basedOn w:val="Normal"/>
    <w:uiPriority w:val="99"/>
    <w:rsid w:val="007B731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29">
    <w:name w:val="xl129"/>
    <w:basedOn w:val="Normal"/>
    <w:uiPriority w:val="99"/>
    <w:rsid w:val="007B7318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30">
    <w:name w:val="xl130"/>
    <w:basedOn w:val="Normal"/>
    <w:uiPriority w:val="99"/>
    <w:rsid w:val="007B731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31">
    <w:name w:val="xl131"/>
    <w:basedOn w:val="Normal"/>
    <w:uiPriority w:val="99"/>
    <w:rsid w:val="007B73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32">
    <w:name w:val="xl132"/>
    <w:basedOn w:val="Normal"/>
    <w:uiPriority w:val="99"/>
    <w:rsid w:val="007B731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33">
    <w:name w:val="xl133"/>
    <w:basedOn w:val="Normal"/>
    <w:uiPriority w:val="99"/>
    <w:rsid w:val="007B73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34">
    <w:name w:val="xl134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35">
    <w:name w:val="xl135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36">
    <w:name w:val="xl136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37">
    <w:name w:val="xl137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38">
    <w:name w:val="xl138"/>
    <w:basedOn w:val="Normal"/>
    <w:uiPriority w:val="99"/>
    <w:rsid w:val="007B73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39">
    <w:name w:val="xl139"/>
    <w:basedOn w:val="Normal"/>
    <w:uiPriority w:val="99"/>
    <w:rsid w:val="007B73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40">
    <w:name w:val="xl140"/>
    <w:basedOn w:val="Normal"/>
    <w:uiPriority w:val="99"/>
    <w:rsid w:val="007B73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41">
    <w:name w:val="xl141"/>
    <w:basedOn w:val="Normal"/>
    <w:uiPriority w:val="99"/>
    <w:rsid w:val="007B73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42">
    <w:name w:val="xl142"/>
    <w:basedOn w:val="Normal"/>
    <w:uiPriority w:val="99"/>
    <w:rsid w:val="007B73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43">
    <w:name w:val="xl143"/>
    <w:basedOn w:val="Normal"/>
    <w:uiPriority w:val="99"/>
    <w:rsid w:val="007B73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44">
    <w:name w:val="xl144"/>
    <w:basedOn w:val="Normal"/>
    <w:uiPriority w:val="99"/>
    <w:rsid w:val="007B73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45">
    <w:name w:val="xl145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46">
    <w:name w:val="xl146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47">
    <w:name w:val="xl147"/>
    <w:basedOn w:val="Normal"/>
    <w:uiPriority w:val="99"/>
    <w:rsid w:val="007B73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aramond" w:eastAsia="Calibri" w:hAnsi="Garamond"/>
      <w:sz w:val="40"/>
      <w:szCs w:val="40"/>
    </w:rPr>
  </w:style>
  <w:style w:type="paragraph" w:customStyle="1" w:styleId="xl148">
    <w:name w:val="xl148"/>
    <w:basedOn w:val="Normal"/>
    <w:uiPriority w:val="99"/>
    <w:rsid w:val="007B73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aramond" w:eastAsia="Calibri" w:hAnsi="Garamond"/>
      <w:sz w:val="40"/>
      <w:szCs w:val="40"/>
    </w:rPr>
  </w:style>
  <w:style w:type="paragraph" w:customStyle="1" w:styleId="xl149">
    <w:name w:val="xl149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50">
    <w:name w:val="xl150"/>
    <w:basedOn w:val="Normal"/>
    <w:uiPriority w:val="99"/>
    <w:rsid w:val="007B73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51">
    <w:name w:val="xl151"/>
    <w:basedOn w:val="Normal"/>
    <w:uiPriority w:val="99"/>
    <w:rsid w:val="007B73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52">
    <w:name w:val="xl152"/>
    <w:basedOn w:val="Normal"/>
    <w:uiPriority w:val="99"/>
    <w:rsid w:val="007B7318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53">
    <w:name w:val="xl153"/>
    <w:basedOn w:val="Normal"/>
    <w:uiPriority w:val="99"/>
    <w:rsid w:val="007B7318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54">
    <w:name w:val="xl154"/>
    <w:basedOn w:val="Normal"/>
    <w:uiPriority w:val="99"/>
    <w:rsid w:val="007B73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55">
    <w:name w:val="xl155"/>
    <w:basedOn w:val="Normal"/>
    <w:uiPriority w:val="99"/>
    <w:rsid w:val="007B73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56">
    <w:name w:val="xl156"/>
    <w:basedOn w:val="Normal"/>
    <w:uiPriority w:val="99"/>
    <w:rsid w:val="007B7318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57">
    <w:name w:val="xl157"/>
    <w:basedOn w:val="Normal"/>
    <w:uiPriority w:val="99"/>
    <w:rsid w:val="007B7318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58">
    <w:name w:val="xl158"/>
    <w:basedOn w:val="Normal"/>
    <w:uiPriority w:val="99"/>
    <w:rsid w:val="007B7318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59">
    <w:name w:val="xl159"/>
    <w:basedOn w:val="Normal"/>
    <w:uiPriority w:val="99"/>
    <w:rsid w:val="007B7318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60">
    <w:name w:val="xl160"/>
    <w:basedOn w:val="Normal"/>
    <w:uiPriority w:val="99"/>
    <w:rsid w:val="007B7318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61">
    <w:name w:val="xl161"/>
    <w:basedOn w:val="Normal"/>
    <w:uiPriority w:val="99"/>
    <w:rsid w:val="007B7318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62">
    <w:name w:val="xl162"/>
    <w:basedOn w:val="Normal"/>
    <w:uiPriority w:val="99"/>
    <w:rsid w:val="007B73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63">
    <w:name w:val="xl163"/>
    <w:basedOn w:val="Normal"/>
    <w:uiPriority w:val="99"/>
    <w:rsid w:val="007B73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64">
    <w:name w:val="xl164"/>
    <w:basedOn w:val="Normal"/>
    <w:uiPriority w:val="99"/>
    <w:rsid w:val="007B73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65">
    <w:name w:val="xl165"/>
    <w:basedOn w:val="Normal"/>
    <w:uiPriority w:val="99"/>
    <w:rsid w:val="007B73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66">
    <w:name w:val="xl166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67">
    <w:name w:val="xl167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68">
    <w:name w:val="xl168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69">
    <w:name w:val="xl169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aramond" w:eastAsia="Calibri" w:hAnsi="Garamond"/>
      <w:sz w:val="40"/>
      <w:szCs w:val="40"/>
    </w:rPr>
  </w:style>
  <w:style w:type="paragraph" w:customStyle="1" w:styleId="xl170">
    <w:name w:val="xl170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71">
    <w:name w:val="xl171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72">
    <w:name w:val="xl172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40"/>
      <w:szCs w:val="40"/>
    </w:rPr>
  </w:style>
  <w:style w:type="paragraph" w:customStyle="1" w:styleId="xl173">
    <w:name w:val="xl173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textAlignment w:val="center"/>
    </w:pPr>
    <w:rPr>
      <w:rFonts w:ascii="Garamond" w:eastAsia="Calibri" w:hAnsi="Garamond"/>
      <w:sz w:val="40"/>
      <w:szCs w:val="40"/>
    </w:rPr>
  </w:style>
  <w:style w:type="paragraph" w:customStyle="1" w:styleId="xl174">
    <w:name w:val="xl174"/>
    <w:basedOn w:val="Normal"/>
    <w:uiPriority w:val="99"/>
    <w:rsid w:val="007B73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32"/>
      <w:szCs w:val="32"/>
    </w:rPr>
  </w:style>
  <w:style w:type="paragraph" w:customStyle="1" w:styleId="xl175">
    <w:name w:val="xl175"/>
    <w:basedOn w:val="Normal"/>
    <w:uiPriority w:val="99"/>
    <w:rsid w:val="007B73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32"/>
      <w:szCs w:val="32"/>
    </w:rPr>
  </w:style>
  <w:style w:type="paragraph" w:customStyle="1" w:styleId="xl176">
    <w:name w:val="xl176"/>
    <w:basedOn w:val="Normal"/>
    <w:uiPriority w:val="99"/>
    <w:rsid w:val="007B73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Calibri" w:hAnsi="Garamond"/>
      <w:b/>
      <w:bCs/>
      <w:sz w:val="32"/>
      <w:szCs w:val="32"/>
    </w:rPr>
  </w:style>
  <w:style w:type="paragraph" w:customStyle="1" w:styleId="xl177">
    <w:name w:val="xl177"/>
    <w:basedOn w:val="Normal"/>
    <w:uiPriority w:val="99"/>
    <w:rsid w:val="007B7318"/>
    <w:pPr>
      <w:spacing w:before="100" w:beforeAutospacing="1" w:after="100" w:afterAutospacing="1"/>
      <w:jc w:val="center"/>
    </w:pPr>
    <w:rPr>
      <w:rFonts w:ascii="Garamond" w:eastAsia="Calibri" w:hAnsi="Garamond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1</Pages>
  <Words>206</Words>
  <Characters>1178</Characters>
  <Application>Microsoft Office Outlook</Application>
  <DocSecurity>0</DocSecurity>
  <Lines>0</Lines>
  <Paragraphs>0</Paragraphs>
  <ScaleCrop>false</ScaleCrop>
  <Company>ООО "СВГК"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Ирина Александровна</dc:creator>
  <cp:keywords/>
  <dc:description/>
  <cp:lastModifiedBy>Шаронова</cp:lastModifiedBy>
  <cp:revision>16</cp:revision>
  <dcterms:created xsi:type="dcterms:W3CDTF">2014-03-03T09:15:00Z</dcterms:created>
  <dcterms:modified xsi:type="dcterms:W3CDTF">2014-03-07T05:21:00Z</dcterms:modified>
</cp:coreProperties>
</file>